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FF" w:rsidRPr="0068332A" w:rsidRDefault="00D747FF" w:rsidP="00D747FF">
      <w:pPr>
        <w:jc w:val="both"/>
        <w:rPr>
          <w:rFonts w:ascii="Arial" w:hAnsi="Arial" w:cs="Arial"/>
          <w:color w:val="000000"/>
          <w:sz w:val="28"/>
          <w:szCs w:val="28"/>
        </w:rPr>
      </w:pPr>
      <w:r>
        <w:rPr>
          <w:rFonts w:ascii="Arial" w:hAnsi="Arial" w:cs="Arial"/>
          <w:color w:val="000000"/>
          <w:sz w:val="28"/>
          <w:szCs w:val="28"/>
        </w:rPr>
        <w:t>PREGLED KNJIŽEVNOSTI PO OBDOBJIH</w:t>
      </w:r>
    </w:p>
    <w:p w:rsidR="00D747FF" w:rsidRPr="0068332A" w:rsidRDefault="00D747FF" w:rsidP="00D747FF">
      <w:pPr>
        <w:jc w:val="both"/>
        <w:rPr>
          <w:rFonts w:ascii="Arial" w:hAnsi="Arial" w:cs="Arial"/>
          <w:color w:val="000000"/>
          <w:sz w:val="28"/>
          <w:szCs w:val="28"/>
        </w:rPr>
      </w:pPr>
    </w:p>
    <w:tbl>
      <w:tblPr>
        <w:tblStyle w:val="Tabelamrea"/>
        <w:tblW w:w="10348" w:type="dxa"/>
        <w:tblInd w:w="-572" w:type="dxa"/>
        <w:tblLayout w:type="fixed"/>
        <w:tblLook w:val="04A0" w:firstRow="1" w:lastRow="0" w:firstColumn="1" w:lastColumn="0" w:noHBand="0" w:noVBand="1"/>
      </w:tblPr>
      <w:tblGrid>
        <w:gridCol w:w="2694"/>
        <w:gridCol w:w="2268"/>
        <w:gridCol w:w="2664"/>
        <w:gridCol w:w="2722"/>
      </w:tblGrid>
      <w:tr w:rsidR="00D747FF" w:rsidRPr="0068332A" w:rsidTr="00D747FF">
        <w:tc>
          <w:tcPr>
            <w:tcW w:w="269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obdobje</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avtor</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delo</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zvrst</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r>
              <w:rPr>
                <w:rFonts w:ascii="Arial" w:hAnsi="Arial" w:cs="Arial"/>
                <w:b/>
                <w:color w:val="FF0000"/>
                <w:sz w:val="28"/>
                <w:szCs w:val="28"/>
              </w:rPr>
              <w:t xml:space="preserve">Srednji </w:t>
            </w:r>
            <w:r w:rsidRPr="00D747FF">
              <w:rPr>
                <w:rFonts w:ascii="Arial" w:hAnsi="Arial" w:cs="Arial"/>
                <w:b/>
                <w:color w:val="FF0000"/>
                <w:sz w:val="28"/>
                <w:szCs w:val="28"/>
              </w:rPr>
              <w:t>vek</w:t>
            </w:r>
            <w:r w:rsidRPr="00D747FF">
              <w:rPr>
                <w:rFonts w:ascii="Arial" w:hAnsi="Arial" w:cs="Arial"/>
                <w:color w:val="FF0000"/>
                <w:sz w:val="28"/>
                <w:szCs w:val="28"/>
              </w:rPr>
              <w:t xml:space="preserve"> </w:t>
            </w:r>
            <w:r w:rsidRPr="0068332A">
              <w:rPr>
                <w:rFonts w:ascii="Arial" w:hAnsi="Arial" w:cs="Arial"/>
                <w:color w:val="000000"/>
                <w:sz w:val="28"/>
                <w:szCs w:val="28"/>
              </w:rPr>
              <w:t>(ljudsko slovstvo)</w:t>
            </w:r>
          </w:p>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neznani avtorji</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Graščakov vrtnar</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Pegam</w:t>
            </w:r>
            <w:r>
              <w:rPr>
                <w:rFonts w:ascii="Arial" w:hAnsi="Arial" w:cs="Arial"/>
                <w:color w:val="000000"/>
                <w:sz w:val="28"/>
                <w:szCs w:val="28"/>
              </w:rPr>
              <w:t xml:space="preserve"> in</w:t>
            </w:r>
            <w:r w:rsidRPr="0068332A">
              <w:rPr>
                <w:rFonts w:ascii="Arial" w:hAnsi="Arial" w:cs="Arial"/>
                <w:color w:val="000000"/>
                <w:sz w:val="28"/>
                <w:szCs w:val="28"/>
              </w:rPr>
              <w:t xml:space="preserve"> Lambergar</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Kralj Matjaž</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Peter Klepec</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Volkodlak</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balada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romanca</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pripovedka</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pripovedka</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bajka</w:t>
            </w:r>
          </w:p>
        </w:tc>
      </w:tr>
      <w:tr w:rsidR="00D747FF" w:rsidRPr="0068332A" w:rsidTr="00D747FF">
        <w:tc>
          <w:tcPr>
            <w:tcW w:w="2694" w:type="dxa"/>
          </w:tcPr>
          <w:p w:rsidR="00D747FF" w:rsidRPr="0068332A" w:rsidRDefault="00D747FF" w:rsidP="00D747FF">
            <w:pPr>
              <w:rPr>
                <w:rFonts w:ascii="Arial" w:hAnsi="Arial" w:cs="Arial"/>
                <w:b/>
                <w:color w:val="FF0000"/>
                <w:sz w:val="28"/>
                <w:szCs w:val="28"/>
              </w:rPr>
            </w:pPr>
            <w:r w:rsidRPr="0068332A">
              <w:rPr>
                <w:rFonts w:ascii="Arial" w:hAnsi="Arial" w:cs="Arial"/>
                <w:b/>
                <w:color w:val="FF0000"/>
                <w:sz w:val="28"/>
                <w:szCs w:val="28"/>
              </w:rPr>
              <w:t>Srednji vek</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(pismenstvo ali cerkveno slovstvo)</w:t>
            </w:r>
          </w:p>
        </w:tc>
        <w:tc>
          <w:tcPr>
            <w:tcW w:w="2268"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tuji duhovniki</w:t>
            </w:r>
          </w:p>
          <w:p w:rsidR="00D747FF" w:rsidRPr="0068332A" w:rsidRDefault="00D747FF" w:rsidP="00D747FF">
            <w:pPr>
              <w:rPr>
                <w:rFonts w:ascii="Arial" w:hAnsi="Arial" w:cs="Arial"/>
                <w:color w:val="000000"/>
                <w:sz w:val="28"/>
                <w:szCs w:val="28"/>
              </w:rPr>
            </w:pPr>
          </w:p>
        </w:tc>
        <w:tc>
          <w:tcPr>
            <w:tcW w:w="2664"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Brižinski spomeniki (1. zapisi)</w:t>
            </w:r>
          </w:p>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leto 1000</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Starogorski rokopis</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Celovški rokopis</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Stiški rokopis</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Škofjeloški rokopis</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prevodi cerkvenih del</w:t>
            </w:r>
          </w:p>
        </w:tc>
      </w:tr>
      <w:tr w:rsidR="00D747FF" w:rsidRPr="0068332A" w:rsidTr="00D747FF">
        <w:tc>
          <w:tcPr>
            <w:tcW w:w="2694" w:type="dxa"/>
          </w:tcPr>
          <w:p w:rsidR="00D747FF" w:rsidRPr="0068332A" w:rsidRDefault="00D747FF" w:rsidP="00D747FF">
            <w:pPr>
              <w:rPr>
                <w:rFonts w:ascii="Arial" w:hAnsi="Arial" w:cs="Arial"/>
                <w:b/>
                <w:color w:val="000000"/>
                <w:sz w:val="28"/>
                <w:szCs w:val="28"/>
              </w:rPr>
            </w:pPr>
            <w:r w:rsidRPr="0068332A">
              <w:rPr>
                <w:rFonts w:ascii="Arial" w:hAnsi="Arial" w:cs="Arial"/>
                <w:b/>
                <w:color w:val="FF0000"/>
                <w:sz w:val="28"/>
                <w:szCs w:val="28"/>
              </w:rPr>
              <w:t>Reformacija</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Primož Trubar</w:t>
            </w:r>
          </w:p>
        </w:tc>
        <w:tc>
          <w:tcPr>
            <w:tcW w:w="2664"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Abecednik in Katekizem</w:t>
            </w:r>
          </w:p>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(prvi slov. knjigi)1550</w:t>
            </w:r>
          </w:p>
        </w:tc>
        <w:tc>
          <w:tcPr>
            <w:tcW w:w="2722" w:type="dxa"/>
          </w:tcPr>
          <w:p w:rsidR="00D747FF" w:rsidRPr="0068332A" w:rsidRDefault="00D747FF" w:rsidP="00D747FF">
            <w:pPr>
              <w:rPr>
                <w:rFonts w:ascii="Arial" w:hAnsi="Arial" w:cs="Arial"/>
                <w:color w:val="000000"/>
                <w:sz w:val="28"/>
                <w:szCs w:val="28"/>
              </w:rPr>
            </w:pPr>
            <w:r>
              <w:rPr>
                <w:rFonts w:ascii="Arial" w:hAnsi="Arial" w:cs="Arial"/>
                <w:color w:val="FF0000"/>
                <w:sz w:val="28"/>
                <w:szCs w:val="28"/>
              </w:rPr>
              <w:t>s</w:t>
            </w:r>
            <w:r w:rsidRPr="0068332A">
              <w:rPr>
                <w:rFonts w:ascii="Arial" w:hAnsi="Arial" w:cs="Arial"/>
                <w:color w:val="FF0000"/>
                <w:sz w:val="28"/>
                <w:szCs w:val="28"/>
              </w:rPr>
              <w:t>lovnica in verska knjiga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Sebastjan Krelj</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Otročja biblija</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verska knjiga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Adam Bohorič</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Zimske urice</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slovnica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Jurij Dalmatin</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prevod Biblije</w:t>
            </w:r>
          </w:p>
          <w:p w:rsidR="00D747FF" w:rsidRPr="0068332A" w:rsidRDefault="00D747FF" w:rsidP="00D747FF">
            <w:pPr>
              <w:rPr>
                <w:rFonts w:ascii="Arial" w:hAnsi="Arial" w:cs="Arial"/>
                <w:color w:val="000000"/>
                <w:sz w:val="28"/>
                <w:szCs w:val="28"/>
              </w:rPr>
            </w:pP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verska knjiga</w:t>
            </w:r>
          </w:p>
        </w:tc>
      </w:tr>
      <w:tr w:rsidR="00D747FF" w:rsidRPr="0068332A" w:rsidTr="00D747FF">
        <w:tc>
          <w:tcPr>
            <w:tcW w:w="2694" w:type="dxa"/>
          </w:tcPr>
          <w:p w:rsidR="00D747FF" w:rsidRPr="0068332A" w:rsidRDefault="00D747FF" w:rsidP="00D747FF">
            <w:pPr>
              <w:rPr>
                <w:rFonts w:ascii="Arial" w:hAnsi="Arial" w:cs="Arial"/>
                <w:sz w:val="28"/>
                <w:szCs w:val="28"/>
              </w:rPr>
            </w:pPr>
            <w:r w:rsidRPr="0068332A">
              <w:rPr>
                <w:rFonts w:ascii="Arial" w:hAnsi="Arial" w:cs="Arial"/>
                <w:sz w:val="28"/>
                <w:szCs w:val="28"/>
              </w:rPr>
              <w:t>Barok</w:t>
            </w:r>
          </w:p>
        </w:tc>
        <w:tc>
          <w:tcPr>
            <w:tcW w:w="2268" w:type="dxa"/>
          </w:tcPr>
          <w:p w:rsidR="00D747FF" w:rsidRPr="0068332A" w:rsidRDefault="00D747FF" w:rsidP="00D747FF">
            <w:pPr>
              <w:rPr>
                <w:rFonts w:ascii="Arial" w:hAnsi="Arial" w:cs="Arial"/>
                <w:sz w:val="28"/>
                <w:szCs w:val="28"/>
              </w:rPr>
            </w:pPr>
            <w:r w:rsidRPr="0068332A">
              <w:rPr>
                <w:rFonts w:ascii="Arial" w:hAnsi="Arial" w:cs="Arial"/>
                <w:sz w:val="28"/>
                <w:szCs w:val="28"/>
              </w:rPr>
              <w:t xml:space="preserve">Janez </w:t>
            </w:r>
            <w:proofErr w:type="spellStart"/>
            <w:r w:rsidRPr="0068332A">
              <w:rPr>
                <w:rFonts w:ascii="Arial" w:hAnsi="Arial" w:cs="Arial"/>
                <w:sz w:val="28"/>
                <w:szCs w:val="28"/>
              </w:rPr>
              <w:t>Vajkard</w:t>
            </w:r>
            <w:proofErr w:type="spellEnd"/>
            <w:r w:rsidRPr="0068332A">
              <w:rPr>
                <w:rFonts w:ascii="Arial" w:hAnsi="Arial" w:cs="Arial"/>
                <w:sz w:val="28"/>
                <w:szCs w:val="28"/>
              </w:rPr>
              <w:t xml:space="preserve"> Valvazor</w:t>
            </w:r>
          </w:p>
        </w:tc>
        <w:tc>
          <w:tcPr>
            <w:tcW w:w="2664" w:type="dxa"/>
          </w:tcPr>
          <w:p w:rsidR="00D747FF" w:rsidRPr="0068332A" w:rsidRDefault="00D747FF" w:rsidP="00D747FF">
            <w:pPr>
              <w:rPr>
                <w:rFonts w:ascii="Arial" w:hAnsi="Arial" w:cs="Arial"/>
                <w:sz w:val="28"/>
                <w:szCs w:val="28"/>
              </w:rPr>
            </w:pPr>
            <w:r w:rsidRPr="0068332A">
              <w:rPr>
                <w:rFonts w:ascii="Arial" w:hAnsi="Arial" w:cs="Arial"/>
                <w:sz w:val="28"/>
                <w:szCs w:val="28"/>
              </w:rPr>
              <w:t>Slava vojvodine Kranjske</w:t>
            </w:r>
          </w:p>
        </w:tc>
        <w:tc>
          <w:tcPr>
            <w:tcW w:w="2722" w:type="dxa"/>
          </w:tcPr>
          <w:p w:rsidR="00D747FF" w:rsidRPr="0068332A" w:rsidRDefault="00D747FF" w:rsidP="00D747FF">
            <w:pPr>
              <w:rPr>
                <w:rFonts w:ascii="Arial" w:hAnsi="Arial" w:cs="Arial"/>
                <w:sz w:val="28"/>
                <w:szCs w:val="28"/>
              </w:rPr>
            </w:pPr>
            <w:r>
              <w:rPr>
                <w:rFonts w:ascii="Arial" w:hAnsi="Arial" w:cs="Arial"/>
                <w:sz w:val="28"/>
                <w:szCs w:val="28"/>
              </w:rPr>
              <w:t>e</w:t>
            </w:r>
            <w:r w:rsidRPr="0068332A">
              <w:rPr>
                <w:rFonts w:ascii="Arial" w:hAnsi="Arial" w:cs="Arial"/>
                <w:sz w:val="28"/>
                <w:szCs w:val="28"/>
              </w:rPr>
              <w:t>nciklopedija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Razsvetljenstvo</w:t>
            </w:r>
          </w:p>
        </w:tc>
        <w:tc>
          <w:tcPr>
            <w:tcW w:w="2268"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Valentin Vodnik</w:t>
            </w:r>
          </w:p>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(1.slov. pesnik</w:t>
            </w:r>
            <w:r w:rsidRPr="0068332A">
              <w:rPr>
                <w:rFonts w:ascii="Arial" w:hAnsi="Arial" w:cs="Arial"/>
                <w:color w:val="000000"/>
                <w:sz w:val="28"/>
                <w:szCs w:val="28"/>
              </w:rPr>
              <w:t>)</w:t>
            </w:r>
          </w:p>
          <w:p w:rsidR="00D747FF" w:rsidRPr="0068332A" w:rsidRDefault="00D747FF" w:rsidP="00D747FF">
            <w:pPr>
              <w:ind w:left="1800"/>
              <w:rPr>
                <w:rFonts w:ascii="Arial" w:hAnsi="Arial" w:cs="Arial"/>
                <w:color w:val="000000"/>
                <w:sz w:val="28"/>
                <w:szCs w:val="28"/>
              </w:rPr>
            </w:pPr>
          </w:p>
        </w:tc>
        <w:tc>
          <w:tcPr>
            <w:tcW w:w="2664" w:type="dxa"/>
          </w:tcPr>
          <w:p w:rsidR="00D747FF" w:rsidRPr="0068332A" w:rsidRDefault="00D747FF" w:rsidP="00D747FF">
            <w:pPr>
              <w:rPr>
                <w:rFonts w:ascii="Arial" w:hAnsi="Arial" w:cs="Arial"/>
                <w:color w:val="FF0000"/>
                <w:sz w:val="28"/>
                <w:szCs w:val="28"/>
              </w:rPr>
            </w:pPr>
            <w:r w:rsidRPr="0068332A">
              <w:rPr>
                <w:rFonts w:ascii="Arial" w:hAnsi="Arial" w:cs="Arial"/>
                <w:color w:val="000000"/>
                <w:sz w:val="28"/>
                <w:szCs w:val="28"/>
              </w:rPr>
              <w:t xml:space="preserve">zbirka: </w:t>
            </w:r>
            <w:r w:rsidRPr="0068332A">
              <w:rPr>
                <w:rFonts w:ascii="Arial" w:hAnsi="Arial" w:cs="Arial"/>
                <w:color w:val="FF0000"/>
                <w:sz w:val="28"/>
                <w:szCs w:val="28"/>
              </w:rPr>
              <w:t>Pesmi za pokušino</w:t>
            </w:r>
          </w:p>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(Dramilo</w:t>
            </w:r>
          </w:p>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 xml:space="preserve">Moj </w:t>
            </w:r>
            <w:proofErr w:type="spellStart"/>
            <w:r w:rsidRPr="0068332A">
              <w:rPr>
                <w:rFonts w:ascii="Arial" w:hAnsi="Arial" w:cs="Arial"/>
                <w:color w:val="FF0000"/>
                <w:sz w:val="28"/>
                <w:szCs w:val="28"/>
              </w:rPr>
              <w:t>spominik</w:t>
            </w:r>
            <w:proofErr w:type="spellEnd"/>
          </w:p>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Zadovoljni Kranjec)</w:t>
            </w:r>
          </w:p>
        </w:tc>
        <w:tc>
          <w:tcPr>
            <w:tcW w:w="2722"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narodno</w:t>
            </w:r>
          </w:p>
          <w:p w:rsidR="00D747FF" w:rsidRPr="0068332A" w:rsidRDefault="00D747FF" w:rsidP="00D747FF">
            <w:pPr>
              <w:rPr>
                <w:rFonts w:ascii="Arial" w:hAnsi="Arial" w:cs="Arial"/>
                <w:color w:val="000000"/>
                <w:sz w:val="28"/>
                <w:szCs w:val="28"/>
              </w:rPr>
            </w:pPr>
            <w:proofErr w:type="spellStart"/>
            <w:r w:rsidRPr="0068332A">
              <w:rPr>
                <w:rFonts w:ascii="Arial" w:hAnsi="Arial" w:cs="Arial"/>
                <w:color w:val="FF0000"/>
                <w:sz w:val="28"/>
                <w:szCs w:val="28"/>
              </w:rPr>
              <w:t>prebudne</w:t>
            </w:r>
            <w:proofErr w:type="spellEnd"/>
            <w:r w:rsidRPr="0068332A">
              <w:rPr>
                <w:rFonts w:ascii="Arial" w:hAnsi="Arial" w:cs="Arial"/>
                <w:color w:val="FF0000"/>
                <w:sz w:val="28"/>
                <w:szCs w:val="28"/>
              </w:rPr>
              <w:t xml:space="preserve"> pesmi</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A.T. Linhart</w:t>
            </w:r>
          </w:p>
          <w:p w:rsidR="00D747FF" w:rsidRPr="0068332A" w:rsidRDefault="00D747FF" w:rsidP="00D747FF">
            <w:pPr>
              <w:rPr>
                <w:rFonts w:ascii="Arial" w:hAnsi="Arial" w:cs="Arial"/>
                <w:color w:val="000000"/>
                <w:sz w:val="28"/>
                <w:szCs w:val="28"/>
              </w:rPr>
            </w:pPr>
            <w:r w:rsidRPr="0068332A">
              <w:rPr>
                <w:rFonts w:ascii="Arial" w:hAnsi="Arial" w:cs="Arial"/>
                <w:color w:val="FF0000"/>
                <w:sz w:val="28"/>
                <w:szCs w:val="28"/>
              </w:rPr>
              <w:t>(1.slov. dramatik)</w:t>
            </w:r>
          </w:p>
        </w:tc>
        <w:tc>
          <w:tcPr>
            <w:tcW w:w="2664"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Županova Micka</w:t>
            </w:r>
          </w:p>
          <w:p w:rsidR="00D747FF" w:rsidRDefault="00D747FF" w:rsidP="00D747FF">
            <w:pPr>
              <w:rPr>
                <w:rFonts w:ascii="Arial" w:hAnsi="Arial" w:cs="Arial"/>
                <w:color w:val="FF0000"/>
                <w:sz w:val="28"/>
                <w:szCs w:val="28"/>
              </w:rPr>
            </w:pPr>
            <w:r w:rsidRPr="0068332A">
              <w:rPr>
                <w:rFonts w:ascii="Arial" w:hAnsi="Arial" w:cs="Arial"/>
                <w:color w:val="FF0000"/>
                <w:sz w:val="28"/>
                <w:szCs w:val="28"/>
              </w:rPr>
              <w:t>Ta veseli dan ali Matiček se ženi</w:t>
            </w:r>
          </w:p>
          <w:p w:rsidR="00D747FF" w:rsidRPr="0068332A" w:rsidRDefault="00D747FF" w:rsidP="00D747FF">
            <w:pPr>
              <w:rPr>
                <w:rFonts w:ascii="Arial" w:hAnsi="Arial" w:cs="Arial"/>
                <w:color w:val="FF0000"/>
                <w:sz w:val="28"/>
                <w:szCs w:val="28"/>
              </w:rPr>
            </w:pPr>
          </w:p>
          <w:p w:rsidR="00D747FF" w:rsidRPr="0068332A" w:rsidRDefault="00D747FF" w:rsidP="00D747FF">
            <w:pPr>
              <w:rPr>
                <w:rFonts w:ascii="Arial" w:hAnsi="Arial" w:cs="Arial"/>
                <w:color w:val="FF0000"/>
                <w:sz w:val="28"/>
                <w:szCs w:val="28"/>
              </w:rPr>
            </w:pPr>
          </w:p>
        </w:tc>
        <w:tc>
          <w:tcPr>
            <w:tcW w:w="2722"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komedija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Romantika</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France Prešeren</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Povodni mož</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Apel in čevljar</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Krst pri Savici</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 xml:space="preserve">Turjaška </w:t>
            </w:r>
            <w:proofErr w:type="spellStart"/>
            <w:r w:rsidRPr="0068332A">
              <w:rPr>
                <w:rFonts w:ascii="Arial" w:hAnsi="Arial" w:cs="Arial"/>
                <w:color w:val="000000"/>
                <w:sz w:val="28"/>
                <w:szCs w:val="28"/>
              </w:rPr>
              <w:t>Rozamunda</w:t>
            </w:r>
            <w:proofErr w:type="spellEnd"/>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Zdravljica</w:t>
            </w:r>
          </w:p>
          <w:p w:rsidR="00D747FF" w:rsidRPr="0068332A" w:rsidRDefault="00D747FF" w:rsidP="00D747FF">
            <w:pPr>
              <w:rPr>
                <w:rFonts w:ascii="Arial" w:hAnsi="Arial" w:cs="Arial"/>
                <w:color w:val="000000"/>
                <w:sz w:val="28"/>
                <w:szCs w:val="28"/>
              </w:rPr>
            </w:pP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balada</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sonet</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ep</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romanca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napitnica</w:t>
            </w:r>
          </w:p>
        </w:tc>
      </w:tr>
      <w:tr w:rsidR="00D747FF" w:rsidRPr="0068332A" w:rsidTr="00D747FF">
        <w:tc>
          <w:tcPr>
            <w:tcW w:w="2694" w:type="dxa"/>
          </w:tcPr>
          <w:p w:rsidR="00D747FF" w:rsidRPr="0068332A" w:rsidRDefault="00D747FF" w:rsidP="00D747FF">
            <w:pPr>
              <w:rPr>
                <w:rFonts w:ascii="Arial" w:hAnsi="Arial" w:cs="Arial"/>
                <w:b/>
                <w:color w:val="000000"/>
                <w:sz w:val="28"/>
                <w:szCs w:val="28"/>
              </w:rPr>
            </w:pPr>
            <w:r w:rsidRPr="0068332A">
              <w:rPr>
                <w:rFonts w:ascii="Arial" w:hAnsi="Arial" w:cs="Arial"/>
                <w:b/>
                <w:color w:val="000000"/>
                <w:sz w:val="28"/>
                <w:szCs w:val="28"/>
              </w:rPr>
              <w:lastRenderedPageBreak/>
              <w:t>Realizem</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Janez Trdina</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Vila</w:t>
            </w:r>
          </w:p>
        </w:tc>
        <w:tc>
          <w:tcPr>
            <w:tcW w:w="2722" w:type="dxa"/>
          </w:tcPr>
          <w:p w:rsidR="00D747FF" w:rsidRDefault="00D747FF" w:rsidP="00D747FF">
            <w:pPr>
              <w:rPr>
                <w:rFonts w:ascii="Arial" w:hAnsi="Arial" w:cs="Arial"/>
                <w:color w:val="000000"/>
                <w:sz w:val="28"/>
                <w:szCs w:val="28"/>
              </w:rPr>
            </w:pPr>
            <w:r w:rsidRPr="0068332A">
              <w:rPr>
                <w:rFonts w:ascii="Arial" w:hAnsi="Arial" w:cs="Arial"/>
                <w:color w:val="000000"/>
                <w:sz w:val="28"/>
                <w:szCs w:val="28"/>
              </w:rPr>
              <w:t>Bajka</w:t>
            </w:r>
          </w:p>
          <w:p w:rsidR="00D747FF" w:rsidRPr="0068332A" w:rsidRDefault="00D747FF" w:rsidP="00D747FF">
            <w:pPr>
              <w:rPr>
                <w:rFonts w:ascii="Arial" w:hAnsi="Arial" w:cs="Arial"/>
                <w:color w:val="000000"/>
                <w:sz w:val="28"/>
                <w:szCs w:val="28"/>
              </w:rPr>
            </w:pP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Fran Levstik</w:t>
            </w:r>
          </w:p>
        </w:tc>
        <w:tc>
          <w:tcPr>
            <w:tcW w:w="2664"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Martin Krpan</w:t>
            </w:r>
          </w:p>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(1. slov. pripovedka)</w:t>
            </w:r>
          </w:p>
          <w:p w:rsidR="00D747FF" w:rsidRPr="0068332A" w:rsidRDefault="00D747FF" w:rsidP="00D747FF">
            <w:pPr>
              <w:pStyle w:val="Odstavekseznama"/>
              <w:numPr>
                <w:ilvl w:val="3"/>
                <w:numId w:val="1"/>
              </w:numPr>
              <w:rPr>
                <w:rFonts w:ascii="Arial" w:hAnsi="Arial" w:cs="Arial"/>
                <w:color w:val="000000"/>
                <w:sz w:val="28"/>
                <w:szCs w:val="28"/>
              </w:rPr>
            </w:pP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pripovedka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Josip Jurčič</w:t>
            </w:r>
          </w:p>
        </w:tc>
        <w:tc>
          <w:tcPr>
            <w:tcW w:w="2664" w:type="dxa"/>
          </w:tcPr>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Deseti brat</w:t>
            </w:r>
          </w:p>
          <w:p w:rsidR="00D747FF" w:rsidRPr="0068332A" w:rsidRDefault="00D747FF" w:rsidP="00D747FF">
            <w:pPr>
              <w:rPr>
                <w:rFonts w:ascii="Arial" w:hAnsi="Arial" w:cs="Arial"/>
                <w:color w:val="FF0000"/>
                <w:sz w:val="28"/>
                <w:szCs w:val="28"/>
              </w:rPr>
            </w:pPr>
            <w:r w:rsidRPr="0068332A">
              <w:rPr>
                <w:rFonts w:ascii="Arial" w:hAnsi="Arial" w:cs="Arial"/>
                <w:color w:val="FF0000"/>
                <w:sz w:val="28"/>
                <w:szCs w:val="28"/>
              </w:rPr>
              <w:t>(1. slov. roman)</w:t>
            </w:r>
          </w:p>
          <w:p w:rsidR="00D747FF" w:rsidRPr="0068332A" w:rsidRDefault="00D747FF" w:rsidP="00D747FF">
            <w:pPr>
              <w:rPr>
                <w:rFonts w:ascii="Arial" w:hAnsi="Arial" w:cs="Arial"/>
                <w:color w:val="000000"/>
                <w:sz w:val="28"/>
                <w:szCs w:val="28"/>
              </w:rPr>
            </w:pP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Simon Gregorčič</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Soči</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domoljubna pesem</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Anton Aškerc</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Najlepši dan</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pesem</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Janko Kersnik</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Mačkova očeta</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črtica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Ivan Tavčar</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Visoška kronika</w:t>
            </w:r>
          </w:p>
          <w:p w:rsidR="00D747FF" w:rsidRPr="0068332A" w:rsidRDefault="00D747FF" w:rsidP="00D747FF">
            <w:pPr>
              <w:rPr>
                <w:rFonts w:ascii="Arial" w:hAnsi="Arial" w:cs="Arial"/>
                <w:color w:val="000000"/>
                <w:sz w:val="28"/>
                <w:szCs w:val="28"/>
              </w:rPr>
            </w:pPr>
            <w:proofErr w:type="spellStart"/>
            <w:r w:rsidRPr="0068332A">
              <w:rPr>
                <w:rFonts w:ascii="Arial" w:hAnsi="Arial" w:cs="Arial"/>
                <w:color w:val="000000"/>
                <w:sz w:val="28"/>
                <w:szCs w:val="28"/>
              </w:rPr>
              <w:t>Holekova</w:t>
            </w:r>
            <w:proofErr w:type="spellEnd"/>
            <w:r w:rsidRPr="0068332A">
              <w:rPr>
                <w:rFonts w:ascii="Arial" w:hAnsi="Arial" w:cs="Arial"/>
                <w:color w:val="000000"/>
                <w:sz w:val="28"/>
                <w:szCs w:val="28"/>
              </w:rPr>
              <w:t xml:space="preserve"> Nežika</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črtica</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Simon Jenko</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 slovesu</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lirska pesem</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NATURALIZEM</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Zofka Kveder</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Misterij žene</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Potovalci</w:t>
            </w:r>
          </w:p>
        </w:tc>
        <w:tc>
          <w:tcPr>
            <w:tcW w:w="2722" w:type="dxa"/>
          </w:tcPr>
          <w:p w:rsidR="00D747FF" w:rsidRPr="0068332A" w:rsidRDefault="00D747FF" w:rsidP="00D747FF">
            <w:pPr>
              <w:rPr>
                <w:rFonts w:ascii="Arial" w:hAnsi="Arial" w:cs="Arial"/>
                <w:color w:val="000000"/>
                <w:sz w:val="28"/>
                <w:szCs w:val="28"/>
              </w:rPr>
            </w:pPr>
            <w:r>
              <w:rPr>
                <w:rFonts w:ascii="Arial" w:hAnsi="Arial" w:cs="Arial"/>
                <w:color w:val="000000"/>
                <w:sz w:val="28"/>
                <w:szCs w:val="28"/>
              </w:rPr>
              <w:t>r</w:t>
            </w:r>
            <w:r w:rsidRPr="0068332A">
              <w:rPr>
                <w:rFonts w:ascii="Arial" w:hAnsi="Arial" w:cs="Arial"/>
                <w:color w:val="000000"/>
                <w:sz w:val="28"/>
                <w:szCs w:val="28"/>
              </w:rPr>
              <w:t>oman</w:t>
            </w:r>
          </w:p>
          <w:p w:rsidR="00D747FF" w:rsidRPr="0068332A" w:rsidRDefault="00D747FF" w:rsidP="00D747FF">
            <w:pPr>
              <w:rPr>
                <w:rFonts w:ascii="Arial" w:hAnsi="Arial" w:cs="Arial"/>
                <w:color w:val="000000"/>
                <w:sz w:val="28"/>
                <w:szCs w:val="28"/>
              </w:rPr>
            </w:pPr>
            <w:r>
              <w:rPr>
                <w:rFonts w:ascii="Arial" w:hAnsi="Arial" w:cs="Arial"/>
                <w:color w:val="000000"/>
                <w:sz w:val="28"/>
                <w:szCs w:val="28"/>
              </w:rPr>
              <w:t>č</w:t>
            </w:r>
            <w:r w:rsidRPr="0068332A">
              <w:rPr>
                <w:rFonts w:ascii="Arial" w:hAnsi="Arial" w:cs="Arial"/>
                <w:color w:val="000000"/>
                <w:sz w:val="28"/>
                <w:szCs w:val="28"/>
              </w:rPr>
              <w:t>rtica</w:t>
            </w:r>
          </w:p>
          <w:p w:rsidR="00D747FF" w:rsidRPr="0068332A" w:rsidRDefault="00D747FF" w:rsidP="00D747FF">
            <w:pPr>
              <w:rPr>
                <w:rFonts w:ascii="Arial" w:hAnsi="Arial" w:cs="Arial"/>
                <w:color w:val="000000"/>
                <w:sz w:val="28"/>
                <w:szCs w:val="28"/>
              </w:rPr>
            </w:pPr>
          </w:p>
        </w:tc>
      </w:tr>
      <w:tr w:rsidR="00D747FF" w:rsidRPr="0068332A" w:rsidTr="00D747FF">
        <w:tc>
          <w:tcPr>
            <w:tcW w:w="269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MODERNA</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Ivan Cankar</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Bobi, Na peči</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Moje življenje</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črtica</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zbirka črtic</w:t>
            </w:r>
          </w:p>
        </w:tc>
      </w:tr>
      <w:tr w:rsidR="00D747FF" w:rsidRPr="0068332A" w:rsidTr="00D747FF">
        <w:tc>
          <w:tcPr>
            <w:tcW w:w="2694" w:type="dxa"/>
          </w:tcPr>
          <w:p w:rsidR="00D747FF" w:rsidRPr="0068332A" w:rsidRDefault="00D747FF" w:rsidP="00D747FF">
            <w:pPr>
              <w:rPr>
                <w:rFonts w:ascii="Arial" w:hAnsi="Arial" w:cs="Arial"/>
                <w:color w:val="000000"/>
                <w:sz w:val="28"/>
                <w:szCs w:val="28"/>
              </w:rPr>
            </w:pP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Dragotin Kette</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Josip Murn</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Oton Župančič</w:t>
            </w: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Na otčevem grobu</w:t>
            </w:r>
          </w:p>
          <w:p w:rsidR="00D747FF"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Pesem</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Žebljarska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Z vlakom</w:t>
            </w: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 xml:space="preserve">sonet </w:t>
            </w:r>
          </w:p>
          <w:p w:rsidR="00D747FF"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lirska pesem</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socialna pesem</w:t>
            </w:r>
          </w:p>
          <w:p w:rsidR="00D747FF" w:rsidRPr="0068332A" w:rsidRDefault="00D747FF" w:rsidP="00D747FF">
            <w:pPr>
              <w:rPr>
                <w:rFonts w:ascii="Arial" w:hAnsi="Arial" w:cs="Arial"/>
                <w:color w:val="000000"/>
                <w:sz w:val="28"/>
                <w:szCs w:val="28"/>
              </w:rPr>
            </w:pPr>
          </w:p>
          <w:p w:rsidR="00D747FF" w:rsidRDefault="00D747FF" w:rsidP="00D747FF">
            <w:pPr>
              <w:rPr>
                <w:rFonts w:ascii="Arial" w:hAnsi="Arial" w:cs="Arial"/>
                <w:color w:val="000000"/>
                <w:sz w:val="28"/>
                <w:szCs w:val="28"/>
              </w:rPr>
            </w:pPr>
            <w:r w:rsidRPr="0068332A">
              <w:rPr>
                <w:rFonts w:ascii="Arial" w:hAnsi="Arial" w:cs="Arial"/>
                <w:color w:val="000000"/>
                <w:sz w:val="28"/>
                <w:szCs w:val="28"/>
              </w:rPr>
              <w:t>domoljubna pesem</w:t>
            </w:r>
          </w:p>
          <w:p w:rsidR="00D747FF" w:rsidRPr="0068332A" w:rsidRDefault="00D747FF" w:rsidP="00D747FF">
            <w:pPr>
              <w:rPr>
                <w:rFonts w:ascii="Arial" w:hAnsi="Arial" w:cs="Arial"/>
                <w:color w:val="000000"/>
                <w:sz w:val="28"/>
                <w:szCs w:val="28"/>
              </w:rPr>
            </w:pPr>
          </w:p>
        </w:tc>
      </w:tr>
      <w:tr w:rsidR="00D747FF" w:rsidRPr="0068332A" w:rsidTr="00D747FF">
        <w:tc>
          <w:tcPr>
            <w:tcW w:w="269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KNJIŽEVNOST MED OBEMA VOJNAMA</w:t>
            </w:r>
          </w:p>
        </w:tc>
        <w:tc>
          <w:tcPr>
            <w:tcW w:w="2268"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France Bevk</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Srečko Kosovel</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 xml:space="preserve">Prežihov </w:t>
            </w:r>
            <w:proofErr w:type="spellStart"/>
            <w:r w:rsidRPr="0068332A">
              <w:rPr>
                <w:rFonts w:ascii="Arial" w:hAnsi="Arial" w:cs="Arial"/>
                <w:color w:val="000000"/>
                <w:sz w:val="28"/>
                <w:szCs w:val="28"/>
              </w:rPr>
              <w:t>Voranc</w:t>
            </w:r>
            <w:proofErr w:type="spellEnd"/>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lastRenderedPageBreak/>
              <w:t>Miško Kranjec</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Ciril Kosmač</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tc>
        <w:tc>
          <w:tcPr>
            <w:tcW w:w="2664"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lastRenderedPageBreak/>
              <w:t>Kaplan Martin Čedermac</w:t>
            </w:r>
          </w:p>
          <w:p w:rsidR="00D747FF"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roofErr w:type="spellStart"/>
            <w:r w:rsidRPr="0068332A">
              <w:rPr>
                <w:rFonts w:ascii="Arial" w:hAnsi="Arial" w:cs="Arial"/>
                <w:color w:val="000000"/>
                <w:sz w:val="28"/>
                <w:szCs w:val="28"/>
              </w:rPr>
              <w:t>Kons</w:t>
            </w:r>
            <w:proofErr w:type="spellEnd"/>
            <w:r w:rsidRPr="0068332A">
              <w:rPr>
                <w:rFonts w:ascii="Arial" w:hAnsi="Arial" w:cs="Arial"/>
                <w:color w:val="000000"/>
                <w:sz w:val="28"/>
                <w:szCs w:val="28"/>
              </w:rPr>
              <w:t xml:space="preserve"> 4</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Doberdob</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Solzice</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lastRenderedPageBreak/>
              <w:t>Strici so mi povedali,</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Povest o dobrih ljudeh</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Gosenica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tc>
        <w:tc>
          <w:tcPr>
            <w:tcW w:w="2722" w:type="dxa"/>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lastRenderedPageBreak/>
              <w:t>roman</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poezija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w:t>
            </w: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črtice</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lastRenderedPageBreak/>
              <w:t>roman</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roman</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črtica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tc>
      </w:tr>
      <w:tr w:rsidR="00D747FF" w:rsidRPr="0068332A" w:rsidTr="002473BB">
        <w:tc>
          <w:tcPr>
            <w:tcW w:w="2694" w:type="dxa"/>
            <w:tcBorders>
              <w:bottom w:val="single" w:sz="4" w:space="0" w:color="auto"/>
            </w:tcBorders>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lastRenderedPageBreak/>
              <w:t>KNJIŽEVNOST MED NOB</w:t>
            </w:r>
          </w:p>
        </w:tc>
        <w:tc>
          <w:tcPr>
            <w:tcW w:w="2268" w:type="dxa"/>
            <w:tcBorders>
              <w:bottom w:val="single" w:sz="4" w:space="0" w:color="auto"/>
            </w:tcBorders>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Karel Destovnik – Kajuh</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Matej Bor</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Edvard Kocbek</w:t>
            </w:r>
          </w:p>
        </w:tc>
        <w:tc>
          <w:tcPr>
            <w:tcW w:w="2664" w:type="dxa"/>
            <w:tcBorders>
              <w:bottom w:val="single" w:sz="4" w:space="0" w:color="auto"/>
            </w:tcBorders>
          </w:tcPr>
          <w:p w:rsidR="00D747FF" w:rsidRPr="0068332A" w:rsidRDefault="00D747FF" w:rsidP="00D747FF">
            <w:pPr>
              <w:rPr>
                <w:rFonts w:ascii="Arial" w:hAnsi="Arial" w:cs="Arial"/>
                <w:sz w:val="28"/>
                <w:szCs w:val="28"/>
              </w:rPr>
            </w:pPr>
            <w:r w:rsidRPr="0068332A">
              <w:rPr>
                <w:rFonts w:ascii="Arial" w:hAnsi="Arial" w:cs="Arial"/>
                <w:sz w:val="28"/>
                <w:szCs w:val="28"/>
              </w:rPr>
              <w:t>Jesenska pesem</w:t>
            </w:r>
          </w:p>
          <w:p w:rsidR="00D747FF" w:rsidRPr="0068332A" w:rsidRDefault="00D747FF" w:rsidP="00D747FF">
            <w:pPr>
              <w:rPr>
                <w:rFonts w:ascii="Arial" w:hAnsi="Arial" w:cs="Arial"/>
                <w:sz w:val="28"/>
                <w:szCs w:val="28"/>
              </w:rPr>
            </w:pPr>
          </w:p>
          <w:p w:rsidR="00D747FF" w:rsidRPr="0068332A" w:rsidRDefault="00D747FF" w:rsidP="00D747FF">
            <w:pPr>
              <w:rPr>
                <w:rFonts w:ascii="Arial" w:hAnsi="Arial" w:cs="Arial"/>
                <w:sz w:val="28"/>
                <w:szCs w:val="28"/>
              </w:rPr>
            </w:pPr>
          </w:p>
          <w:p w:rsidR="00D747FF" w:rsidRPr="0068332A" w:rsidRDefault="00D747FF" w:rsidP="00D747FF">
            <w:pPr>
              <w:rPr>
                <w:rFonts w:ascii="Arial" w:hAnsi="Arial" w:cs="Arial"/>
                <w:sz w:val="28"/>
                <w:szCs w:val="28"/>
              </w:rPr>
            </w:pPr>
            <w:r w:rsidRPr="0068332A">
              <w:rPr>
                <w:rFonts w:ascii="Arial" w:hAnsi="Arial" w:cs="Arial"/>
                <w:sz w:val="28"/>
                <w:szCs w:val="28"/>
              </w:rPr>
              <w:t>Bori</w:t>
            </w:r>
          </w:p>
          <w:p w:rsidR="00D747FF" w:rsidRPr="0068332A" w:rsidRDefault="00D747FF" w:rsidP="00D747FF">
            <w:pPr>
              <w:rPr>
                <w:rFonts w:ascii="Arial" w:hAnsi="Arial" w:cs="Arial"/>
                <w:sz w:val="28"/>
                <w:szCs w:val="28"/>
              </w:rPr>
            </w:pPr>
          </w:p>
          <w:p w:rsidR="00D747FF" w:rsidRPr="0068332A" w:rsidRDefault="00D747FF" w:rsidP="00D747FF">
            <w:pPr>
              <w:rPr>
                <w:rFonts w:ascii="Arial" w:hAnsi="Arial" w:cs="Arial"/>
                <w:sz w:val="28"/>
                <w:szCs w:val="28"/>
              </w:rPr>
            </w:pPr>
            <w:r w:rsidRPr="0068332A">
              <w:rPr>
                <w:rFonts w:ascii="Arial" w:hAnsi="Arial" w:cs="Arial"/>
                <w:sz w:val="28"/>
                <w:szCs w:val="28"/>
              </w:rPr>
              <w:t>Mavrica</w:t>
            </w:r>
          </w:p>
        </w:tc>
        <w:tc>
          <w:tcPr>
            <w:tcW w:w="2722" w:type="dxa"/>
            <w:tcBorders>
              <w:bottom w:val="single" w:sz="4" w:space="0" w:color="auto"/>
            </w:tcBorders>
          </w:tcPr>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poezija</w:t>
            </w: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p>
          <w:p w:rsidR="00D747FF" w:rsidRPr="0068332A" w:rsidRDefault="00D747FF" w:rsidP="00D747FF">
            <w:pPr>
              <w:rPr>
                <w:rFonts w:ascii="Arial" w:hAnsi="Arial" w:cs="Arial"/>
                <w:color w:val="000000"/>
                <w:sz w:val="28"/>
                <w:szCs w:val="28"/>
              </w:rPr>
            </w:pPr>
            <w:r w:rsidRPr="0068332A">
              <w:rPr>
                <w:rFonts w:ascii="Arial" w:hAnsi="Arial" w:cs="Arial"/>
                <w:color w:val="000000"/>
                <w:sz w:val="28"/>
                <w:szCs w:val="28"/>
              </w:rPr>
              <w:t>poezija</w:t>
            </w:r>
          </w:p>
          <w:p w:rsidR="00D747FF" w:rsidRPr="0068332A" w:rsidRDefault="00D747FF" w:rsidP="00D747FF">
            <w:pPr>
              <w:rPr>
                <w:rFonts w:ascii="Arial" w:hAnsi="Arial" w:cs="Arial"/>
                <w:color w:val="000000"/>
                <w:sz w:val="28"/>
                <w:szCs w:val="28"/>
              </w:rPr>
            </w:pPr>
          </w:p>
          <w:p w:rsidR="00D747FF" w:rsidRDefault="00D747FF" w:rsidP="00D747FF">
            <w:pPr>
              <w:rPr>
                <w:rFonts w:ascii="Arial" w:hAnsi="Arial" w:cs="Arial"/>
                <w:color w:val="000000"/>
                <w:sz w:val="28"/>
                <w:szCs w:val="28"/>
              </w:rPr>
            </w:pPr>
            <w:r w:rsidRPr="0068332A">
              <w:rPr>
                <w:rFonts w:ascii="Arial" w:hAnsi="Arial" w:cs="Arial"/>
                <w:color w:val="000000"/>
                <w:sz w:val="28"/>
                <w:szCs w:val="28"/>
              </w:rPr>
              <w:t>poezija</w:t>
            </w:r>
          </w:p>
          <w:p w:rsidR="00D747FF" w:rsidRPr="0068332A" w:rsidRDefault="00D747FF" w:rsidP="00D747FF">
            <w:pPr>
              <w:rPr>
                <w:rFonts w:ascii="Arial" w:hAnsi="Arial" w:cs="Arial"/>
                <w:color w:val="000000"/>
                <w:sz w:val="28"/>
                <w:szCs w:val="28"/>
              </w:rPr>
            </w:pPr>
          </w:p>
        </w:tc>
      </w:tr>
      <w:tr w:rsidR="002473BB" w:rsidRPr="00D747FF" w:rsidTr="000E3E40">
        <w:tc>
          <w:tcPr>
            <w:tcW w:w="10348" w:type="dxa"/>
            <w:gridSpan w:val="4"/>
            <w:tcBorders>
              <w:bottom w:val="nil"/>
            </w:tcBorders>
          </w:tcPr>
          <w:p w:rsidR="002473BB" w:rsidRDefault="002473BB" w:rsidP="00D747FF">
            <w:pPr>
              <w:rPr>
                <w:rFonts w:ascii="Arial" w:hAnsi="Arial" w:cs="Arial"/>
                <w:sz w:val="28"/>
                <w:szCs w:val="28"/>
              </w:rPr>
            </w:pPr>
          </w:p>
          <w:p w:rsidR="002473BB" w:rsidRPr="002473BB" w:rsidRDefault="002473BB" w:rsidP="00D747FF">
            <w:pPr>
              <w:rPr>
                <w:rFonts w:ascii="Arial" w:hAnsi="Arial" w:cs="Arial"/>
                <w:sz w:val="28"/>
                <w:szCs w:val="28"/>
              </w:rPr>
            </w:pPr>
            <w:r w:rsidRPr="002473BB">
              <w:rPr>
                <w:rFonts w:ascii="Arial" w:hAnsi="Arial" w:cs="Arial"/>
                <w:sz w:val="28"/>
                <w:szCs w:val="28"/>
              </w:rPr>
              <w:t>SODOBNA KNJIŽEVNOST od leta 1945 dalje</w:t>
            </w:r>
          </w:p>
          <w:p w:rsidR="002473BB" w:rsidRPr="00D747FF" w:rsidRDefault="002473BB" w:rsidP="00D747FF">
            <w:pPr>
              <w:rPr>
                <w:rFonts w:ascii="Arial" w:hAnsi="Arial" w:cs="Arial"/>
                <w:sz w:val="28"/>
                <w:szCs w:val="28"/>
                <w:u w:val="single"/>
              </w:rPr>
            </w:pPr>
          </w:p>
          <w:p w:rsidR="002473BB" w:rsidRPr="00D747FF" w:rsidRDefault="002473BB" w:rsidP="00D747FF">
            <w:pPr>
              <w:rPr>
                <w:rFonts w:ascii="Arial" w:hAnsi="Arial"/>
                <w:b/>
                <w:sz w:val="28"/>
                <w:szCs w:val="28"/>
                <w:u w:val="single"/>
              </w:rPr>
            </w:pPr>
            <w:r w:rsidRPr="00D747FF">
              <w:rPr>
                <w:rFonts w:ascii="Arial" w:hAnsi="Arial"/>
                <w:b/>
                <w:sz w:val="28"/>
                <w:szCs w:val="28"/>
                <w:u w:val="single"/>
              </w:rPr>
              <w:t>Pesniki:</w:t>
            </w:r>
          </w:p>
          <w:p w:rsidR="002473BB" w:rsidRPr="00D747FF" w:rsidRDefault="002473BB" w:rsidP="00D747FF">
            <w:pPr>
              <w:rPr>
                <w:rFonts w:ascii="Arial" w:hAnsi="Arial"/>
                <w:sz w:val="28"/>
                <w:szCs w:val="28"/>
                <w:u w:val="single"/>
              </w:rPr>
            </w:pPr>
          </w:p>
          <w:p w:rsidR="002473BB" w:rsidRPr="00D747FF" w:rsidRDefault="002473BB" w:rsidP="002473BB">
            <w:pPr>
              <w:tabs>
                <w:tab w:val="left" w:pos="360"/>
              </w:tabs>
              <w:rPr>
                <w:rFonts w:ascii="Arial" w:hAnsi="Arial"/>
                <w:sz w:val="28"/>
                <w:szCs w:val="28"/>
              </w:rPr>
            </w:pPr>
            <w:r w:rsidRPr="00D747FF">
              <w:rPr>
                <w:rFonts w:ascii="Arial" w:hAnsi="Arial"/>
                <w:sz w:val="28"/>
                <w:szCs w:val="28"/>
              </w:rPr>
              <w:t>Matej Bor, Cene Vipotnik,</w:t>
            </w:r>
            <w:r>
              <w:rPr>
                <w:rFonts w:ascii="Arial" w:hAnsi="Arial"/>
                <w:sz w:val="28"/>
                <w:szCs w:val="28"/>
              </w:rPr>
              <w:t xml:space="preserve"> </w:t>
            </w:r>
            <w:r w:rsidRPr="00D747FF">
              <w:rPr>
                <w:rFonts w:ascii="Arial" w:hAnsi="Arial"/>
                <w:sz w:val="28"/>
                <w:szCs w:val="28"/>
              </w:rPr>
              <w:t>Ivan Minatti</w:t>
            </w:r>
            <w:r>
              <w:rPr>
                <w:rFonts w:ascii="Arial" w:hAnsi="Arial"/>
                <w:sz w:val="28"/>
                <w:szCs w:val="28"/>
              </w:rPr>
              <w:t>, Lojze Krakar,</w:t>
            </w:r>
            <w:r w:rsidRPr="00D747FF">
              <w:rPr>
                <w:rFonts w:ascii="Arial" w:hAnsi="Arial"/>
                <w:sz w:val="28"/>
                <w:szCs w:val="28"/>
              </w:rPr>
              <w:t xml:space="preserve"> (Tone Pavček, Janez Menart, Kajetan Kovič, Dane Zajc – Pesmi štirih), Veno Taufer; Gregor Strniša,</w:t>
            </w:r>
            <w:r>
              <w:rPr>
                <w:rFonts w:ascii="Arial" w:hAnsi="Arial"/>
                <w:sz w:val="28"/>
                <w:szCs w:val="28"/>
              </w:rPr>
              <w:t xml:space="preserve"> </w:t>
            </w:r>
            <w:r w:rsidRPr="00D747FF">
              <w:rPr>
                <w:rFonts w:ascii="Arial" w:hAnsi="Arial"/>
                <w:sz w:val="28"/>
                <w:szCs w:val="28"/>
              </w:rPr>
              <w:t xml:space="preserve">Svetlana Makarovič, Niko Grafenauer, Tomaž </w:t>
            </w:r>
            <w:r>
              <w:rPr>
                <w:rFonts w:ascii="Arial" w:hAnsi="Arial"/>
                <w:sz w:val="28"/>
                <w:szCs w:val="28"/>
              </w:rPr>
              <w:t>Šalamun,</w:t>
            </w:r>
            <w:r w:rsidR="002677D4">
              <w:rPr>
                <w:rFonts w:ascii="Arial" w:hAnsi="Arial"/>
                <w:sz w:val="28"/>
                <w:szCs w:val="28"/>
              </w:rPr>
              <w:t xml:space="preserve"> </w:t>
            </w:r>
            <w:bookmarkStart w:id="0" w:name="_GoBack"/>
            <w:bookmarkEnd w:id="0"/>
            <w:r>
              <w:rPr>
                <w:rFonts w:ascii="Arial" w:hAnsi="Arial"/>
                <w:sz w:val="28"/>
                <w:szCs w:val="28"/>
              </w:rPr>
              <w:t>Ervin Fritz,</w:t>
            </w:r>
            <w:r w:rsidRPr="00D747FF">
              <w:rPr>
                <w:rFonts w:ascii="Arial" w:hAnsi="Arial"/>
                <w:sz w:val="28"/>
                <w:szCs w:val="28"/>
              </w:rPr>
              <w:t xml:space="preserve"> Saša Vegri</w:t>
            </w:r>
            <w:r>
              <w:rPr>
                <w:rFonts w:ascii="Arial" w:hAnsi="Arial"/>
                <w:sz w:val="28"/>
                <w:szCs w:val="28"/>
              </w:rPr>
              <w:t xml:space="preserve"> …</w:t>
            </w:r>
          </w:p>
          <w:p w:rsidR="002473BB" w:rsidRPr="00D747FF" w:rsidRDefault="002473BB" w:rsidP="00D747FF">
            <w:pPr>
              <w:rPr>
                <w:rFonts w:ascii="Trebuchet MS" w:hAnsi="Trebuchet MS"/>
                <w:b/>
                <w:sz w:val="28"/>
                <w:szCs w:val="28"/>
              </w:rPr>
            </w:pPr>
          </w:p>
          <w:p w:rsidR="002473BB" w:rsidRDefault="002473BB" w:rsidP="00D747FF">
            <w:pPr>
              <w:autoSpaceDE w:val="0"/>
              <w:autoSpaceDN w:val="0"/>
              <w:adjustRightInd w:val="0"/>
              <w:rPr>
                <w:rFonts w:ascii="NimbusRomNo9L-Medi" w:eastAsiaTheme="minorHAnsi" w:hAnsi="NimbusRomNo9L-Medi" w:cs="NimbusRomNo9L-Medi"/>
                <w:b/>
                <w:sz w:val="28"/>
                <w:szCs w:val="28"/>
                <w:lang w:eastAsia="en-US"/>
              </w:rPr>
            </w:pPr>
            <w:r w:rsidRPr="00D747FF">
              <w:rPr>
                <w:rFonts w:ascii="NimbusRomNo9L-Medi" w:eastAsiaTheme="minorHAnsi" w:hAnsi="NimbusRomNo9L-Medi" w:cs="NimbusRomNo9L-Medi"/>
                <w:b/>
                <w:sz w:val="28"/>
                <w:szCs w:val="28"/>
                <w:lang w:eastAsia="en-US"/>
              </w:rPr>
              <w:t>Pripovedniki</w:t>
            </w:r>
          </w:p>
          <w:p w:rsidR="002473BB" w:rsidRPr="00D747FF" w:rsidRDefault="002473BB" w:rsidP="00D747FF">
            <w:pPr>
              <w:autoSpaceDE w:val="0"/>
              <w:autoSpaceDN w:val="0"/>
              <w:adjustRightInd w:val="0"/>
              <w:rPr>
                <w:rFonts w:ascii="NimbusRomNo9L-Medi" w:eastAsiaTheme="minorHAnsi" w:hAnsi="NimbusRomNo9L-Medi" w:cs="NimbusRomNo9L-Medi"/>
                <w:b/>
                <w:sz w:val="28"/>
                <w:szCs w:val="28"/>
                <w:lang w:eastAsia="en-US"/>
              </w:rPr>
            </w:pPr>
          </w:p>
          <w:p w:rsidR="002473BB" w:rsidRPr="00D747FF" w:rsidRDefault="002473BB" w:rsidP="00D747FF">
            <w:pPr>
              <w:autoSpaceDE w:val="0"/>
              <w:autoSpaceDN w:val="0"/>
              <w:adjustRightInd w:val="0"/>
              <w:rPr>
                <w:rFonts w:ascii="NimbusRomNo9L-Regu" w:eastAsiaTheme="minorHAnsi" w:hAnsi="NimbusRomNo9L-Regu" w:cs="NimbusRomNo9L-Regu"/>
                <w:sz w:val="28"/>
                <w:szCs w:val="28"/>
                <w:lang w:eastAsia="en-US"/>
              </w:rPr>
            </w:pPr>
            <w:r w:rsidRPr="00D747FF">
              <w:rPr>
                <w:rFonts w:ascii="NimbusRomNo9L-Regu" w:eastAsiaTheme="minorHAnsi" w:hAnsi="NimbusRomNo9L-Regu" w:cs="NimbusRomNo9L-Regu"/>
                <w:sz w:val="28"/>
                <w:szCs w:val="28"/>
                <w:lang w:eastAsia="en-US"/>
              </w:rPr>
              <w:t>Miško Kranjec, Ciril Kosmač, Anton Ingolič, Vitomil Zupan</w:t>
            </w:r>
          </w:p>
          <w:p w:rsidR="002473BB" w:rsidRPr="00D747FF" w:rsidRDefault="002473BB" w:rsidP="00D747FF">
            <w:pPr>
              <w:autoSpaceDE w:val="0"/>
              <w:autoSpaceDN w:val="0"/>
              <w:adjustRightInd w:val="0"/>
              <w:rPr>
                <w:rFonts w:ascii="NimbusRomNo9L-Regu" w:eastAsiaTheme="minorHAnsi" w:hAnsi="NimbusRomNo9L-Regu" w:cs="NimbusRomNo9L-Regu"/>
                <w:sz w:val="28"/>
                <w:szCs w:val="28"/>
                <w:lang w:eastAsia="en-US"/>
              </w:rPr>
            </w:pPr>
            <w:r w:rsidRPr="00D747FF">
              <w:rPr>
                <w:rFonts w:ascii="NimbusRomNo9L-Regu" w:eastAsiaTheme="minorHAnsi" w:hAnsi="NimbusRomNo9L-Regu" w:cs="NimbusRomNo9L-Regu"/>
                <w:sz w:val="28"/>
                <w:szCs w:val="28"/>
                <w:lang w:eastAsia="en-US"/>
              </w:rPr>
              <w:t>Beno Zupančič, Dominik Smole, Lojze Kovačič, Vladimir Kavčič</w:t>
            </w:r>
          </w:p>
          <w:p w:rsidR="002473BB" w:rsidRPr="00D747FF" w:rsidRDefault="002473BB" w:rsidP="00D747FF">
            <w:pPr>
              <w:autoSpaceDE w:val="0"/>
              <w:autoSpaceDN w:val="0"/>
              <w:adjustRightInd w:val="0"/>
              <w:rPr>
                <w:rFonts w:ascii="NimbusRomNo9L-Regu" w:eastAsiaTheme="minorHAnsi" w:hAnsi="NimbusRomNo9L-Regu" w:cs="NimbusRomNo9L-Regu"/>
                <w:sz w:val="28"/>
                <w:szCs w:val="28"/>
                <w:lang w:eastAsia="en-US"/>
              </w:rPr>
            </w:pPr>
            <w:r w:rsidRPr="00D747FF">
              <w:rPr>
                <w:rFonts w:ascii="NimbusRomNo9L-Regu" w:eastAsiaTheme="minorHAnsi" w:hAnsi="NimbusRomNo9L-Regu" w:cs="NimbusRomNo9L-Regu"/>
                <w:sz w:val="28"/>
                <w:szCs w:val="28"/>
                <w:lang w:eastAsia="en-US"/>
              </w:rPr>
              <w:t>Florjan Lipuš, Rudi Šeligo, Jože Snoj Drago Jančar, Dimitrij Rupel, Mate Dolenc, Franček Rudolf, Janja Vidmar, Desa Muck, Dim Zupan, Branka Jurca, Feri Lainšček, Vitan Mal, Janko Messner, Bogdan Novak,  Goran Vojnovič, Tone Partljič, Žarko Petan, Franček Rudolf, Jože Snoj, Leopold Suhodolčan, Primož Suhodolčan, Pavle Zidar, Ciril Zlobec, Ivo Zorman, Evald Flisar</w:t>
            </w:r>
            <w:r>
              <w:rPr>
                <w:rFonts w:ascii="NimbusRomNo9L-Regu" w:eastAsiaTheme="minorHAnsi" w:hAnsi="NimbusRomNo9L-Regu" w:cs="NimbusRomNo9L-Regu"/>
                <w:sz w:val="28"/>
                <w:szCs w:val="28"/>
                <w:lang w:eastAsia="en-US"/>
              </w:rPr>
              <w:t xml:space="preserve"> …</w:t>
            </w:r>
          </w:p>
          <w:p w:rsidR="002473BB" w:rsidRPr="00D747FF" w:rsidRDefault="002473BB" w:rsidP="00D747FF">
            <w:pPr>
              <w:rPr>
                <w:b/>
                <w:sz w:val="28"/>
                <w:szCs w:val="28"/>
              </w:rPr>
            </w:pPr>
          </w:p>
          <w:p w:rsidR="002473BB" w:rsidRPr="00D747FF" w:rsidRDefault="002473BB" w:rsidP="00D747FF">
            <w:pPr>
              <w:rPr>
                <w:b/>
                <w:sz w:val="28"/>
                <w:szCs w:val="28"/>
                <w:u w:val="single"/>
              </w:rPr>
            </w:pPr>
          </w:p>
          <w:p w:rsidR="002473BB" w:rsidRPr="00D747FF" w:rsidRDefault="002473BB" w:rsidP="00D747FF">
            <w:pPr>
              <w:autoSpaceDE w:val="0"/>
              <w:autoSpaceDN w:val="0"/>
              <w:adjustRightInd w:val="0"/>
              <w:rPr>
                <w:rFonts w:ascii="NimbusRomNo9L-Medi" w:eastAsiaTheme="minorHAnsi" w:hAnsi="NimbusRomNo9L-Medi" w:cs="NimbusRomNo9L-Medi"/>
                <w:b/>
                <w:sz w:val="28"/>
                <w:szCs w:val="28"/>
                <w:u w:val="single"/>
                <w:lang w:eastAsia="en-US"/>
              </w:rPr>
            </w:pPr>
          </w:p>
          <w:p w:rsidR="002473BB" w:rsidRPr="00D747FF" w:rsidRDefault="002473BB" w:rsidP="00D747FF">
            <w:pPr>
              <w:rPr>
                <w:rFonts w:ascii="Arial" w:hAnsi="Arial" w:cs="Arial"/>
                <w:sz w:val="28"/>
                <w:szCs w:val="28"/>
                <w:u w:val="single"/>
              </w:rPr>
            </w:pPr>
          </w:p>
        </w:tc>
      </w:tr>
    </w:tbl>
    <w:p w:rsidR="00D747FF" w:rsidRPr="00D747FF" w:rsidRDefault="00D747FF" w:rsidP="00D747FF">
      <w:pPr>
        <w:rPr>
          <w:rFonts w:ascii="Arial" w:hAnsi="Arial" w:cs="Arial"/>
          <w:sz w:val="28"/>
          <w:szCs w:val="28"/>
          <w:u w:val="single"/>
        </w:rPr>
      </w:pPr>
    </w:p>
    <w:p w:rsidR="00ED7CAF" w:rsidRPr="00D747FF" w:rsidRDefault="00ED7CAF" w:rsidP="00D747FF">
      <w:pPr>
        <w:rPr>
          <w:sz w:val="28"/>
          <w:szCs w:val="28"/>
          <w:u w:val="single"/>
        </w:rPr>
      </w:pPr>
    </w:p>
    <w:sectPr w:rsidR="00ED7CAF" w:rsidRPr="00D7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RomNo9L-Medi">
    <w:panose1 w:val="00000000000000000000"/>
    <w:charset w:val="EE"/>
    <w:family w:val="auto"/>
    <w:notTrueType/>
    <w:pitch w:val="default"/>
    <w:sig w:usb0="00000005" w:usb1="00000000" w:usb2="00000000" w:usb3="00000000" w:csb0="00000002" w:csb1="00000000"/>
  </w:font>
  <w:font w:name="NimbusRomNo9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2074F"/>
    <w:multiLevelType w:val="multilevel"/>
    <w:tmpl w:val="286639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Times New Roman" w:hint="default"/>
      </w:rPr>
    </w:lvl>
    <w:lvl w:ilvl="2">
      <w:start w:val="1"/>
      <w:numFmt w:val="decimal"/>
      <w:lvlText w:val="(%3."/>
      <w:lvlJc w:val="left"/>
      <w:pPr>
        <w:ind w:left="2520" w:hanging="720"/>
      </w:pPr>
      <w:rPr>
        <w:rFonts w:hint="default"/>
      </w:rPr>
    </w:lvl>
    <w:lvl w:ilvl="3">
      <w:start w:val="1"/>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F"/>
    <w:rsid w:val="002473BB"/>
    <w:rsid w:val="002677D4"/>
    <w:rsid w:val="00637903"/>
    <w:rsid w:val="00D747FF"/>
    <w:rsid w:val="00ED7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6771"/>
  <w15:chartTrackingRefBased/>
  <w15:docId w15:val="{79EFF82B-93AA-4327-BF39-A936F3CC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47F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7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438</Words>
  <Characters>2503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DRAVLJE</dc:creator>
  <cp:keywords/>
  <dc:description/>
  <cp:lastModifiedBy>OŠ DRAVLJE</cp:lastModifiedBy>
  <cp:revision>2</cp:revision>
  <dcterms:created xsi:type="dcterms:W3CDTF">2020-04-13T12:15:00Z</dcterms:created>
  <dcterms:modified xsi:type="dcterms:W3CDTF">2020-04-13T18:23:00Z</dcterms:modified>
</cp:coreProperties>
</file>